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19E8" w14:textId="568303DA" w:rsidR="00EE0AD7" w:rsidRPr="003F4813" w:rsidRDefault="00EE0AD7" w:rsidP="003F481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813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</w:p>
    <w:p w14:paraId="7B379C7B" w14:textId="40DAFA1D" w:rsidR="00EE0AD7" w:rsidRDefault="009931A1" w:rsidP="003F481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EE0AD7" w:rsidRPr="003F4813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</w:p>
    <w:p w14:paraId="2BBA11F0" w14:textId="77777777" w:rsidR="00C4082A" w:rsidRPr="003F4813" w:rsidRDefault="00C4082A" w:rsidP="003F481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ED05E" w14:textId="77777777" w:rsidR="00D1649C" w:rsidRDefault="00CE73BC" w:rsidP="00D16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7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F4813" w:rsidRPr="00A2607B">
        <w:rPr>
          <w:rFonts w:ascii="Times New Roman" w:hAnsi="Times New Roman" w:cs="Times New Roman"/>
          <w:sz w:val="28"/>
          <w:szCs w:val="28"/>
        </w:rPr>
        <w:t>Федеральному закону Российской Федерации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Pr="00A2607B">
        <w:rPr>
          <w:rFonts w:ascii="Times New Roman" w:hAnsi="Times New Roman" w:cs="Times New Roman"/>
          <w:sz w:val="28"/>
          <w:szCs w:val="28"/>
        </w:rPr>
        <w:t xml:space="preserve">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дети-сироты и дети, оставшиеся без попечения родителей,</w:t>
      </w:r>
      <w:r w:rsidRPr="00A2607B">
        <w:rPr>
          <w:rFonts w:ascii="Times New Roman" w:hAnsi="Times New Roman" w:cs="Times New Roman"/>
          <w:sz w:val="28"/>
          <w:szCs w:val="28"/>
        </w:rPr>
        <w:t xml:space="preserve"> относятся к категории граждан, которые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имеют право на государственную помощь и поддержку</w:t>
      </w:r>
      <w:r w:rsidRPr="00A2607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на предоставление жилья при его отсутствии.</w:t>
      </w:r>
      <w:r w:rsidR="00D1649C" w:rsidRPr="00D16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B542B" w14:textId="27DC8BC1" w:rsidR="00CE73BC" w:rsidRDefault="00D1649C" w:rsidP="00D16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7B">
        <w:rPr>
          <w:rFonts w:ascii="Times New Roman" w:hAnsi="Times New Roman" w:cs="Times New Roman"/>
          <w:sz w:val="28"/>
          <w:szCs w:val="28"/>
        </w:rPr>
        <w:t>В Республике Татарстан данный вопрос регулируется Законом Республики Татарстан от 12.01.13г. №8-ЗРТ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Татарстан».</w:t>
      </w:r>
    </w:p>
    <w:p w14:paraId="110421D4" w14:textId="66927E55" w:rsidR="00C3198D" w:rsidRPr="00C3198D" w:rsidRDefault="00D1649C" w:rsidP="00C319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07B">
        <w:rPr>
          <w:rFonts w:ascii="Times New Roman" w:hAnsi="Times New Roman" w:cs="Times New Roman"/>
          <w:sz w:val="28"/>
          <w:szCs w:val="28"/>
        </w:rPr>
        <w:t xml:space="preserve"> 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Республики Татарстан</w:t>
      </w:r>
      <w:r w:rsidRPr="00D1649C">
        <w:rPr>
          <w:rFonts w:ascii="Times New Roman" w:hAnsi="Times New Roman" w:cs="Times New Roman"/>
          <w:sz w:val="28"/>
          <w:szCs w:val="28"/>
        </w:rPr>
        <w:t xml:space="preserve"> является уполномоченным органом исполнительной власти Республики Татарстан по работе с детьми-сиротами и детьми, оставшимися без попечения родителей, лицами из числа детей-сирот и детей, оставшихся без попечения родителей, по их обеспечению жилыми помещениями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 xml:space="preserve">(адрес: г. Казань, ул. Кремлевская, д. 9, контактные телефоны: +7 (843) 294-95-90, +7 (843) 294-95-91, +7 (843) 294-95-60, сайт: </w:t>
      </w:r>
      <w:hyperlink r:id="rId6" w:history="1">
        <w:r w:rsidR="00A12809" w:rsidRPr="00E72AF1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https://mon.tatarstan.ru/</w:t>
        </w:r>
      </w:hyperlink>
      <w:r w:rsidR="00A12809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</w:p>
    <w:p w14:paraId="50E0B38D" w14:textId="5AF3C498" w:rsidR="00086629" w:rsidRDefault="00D1649C" w:rsidP="000866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DBE">
        <w:rPr>
          <w:rFonts w:ascii="Times New Roman" w:hAnsi="Times New Roman" w:cs="Times New Roman"/>
          <w:b/>
          <w:bCs/>
          <w:sz w:val="28"/>
          <w:szCs w:val="28"/>
        </w:rPr>
        <w:t>Министерство земельных и имущественных отношений Республики Татарстан</w:t>
      </w:r>
      <w:r w:rsidRPr="00D1649C">
        <w:rPr>
          <w:rFonts w:ascii="Times New Roman" w:hAnsi="Times New Roman" w:cs="Times New Roman"/>
          <w:sz w:val="28"/>
          <w:szCs w:val="28"/>
        </w:rPr>
        <w:t xml:space="preserve"> является уполномоченным органом исполнительной власти Республики Татарстан по формированию и управлению специализированным жилищным фондом для детей-сирот и детей, оставшихся без попечения родителей, лиц из числа детей-сирот и детей, оставшихся без попечения родителей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(адрес: г. Казань, ул. Вишневского, д. 26, контактные телефоны: +7 (843) 221-40-83, +7 (843) 221-40-00, +7 (843) 221-40-79, сайт:</w:t>
      </w:r>
      <w:r w:rsidR="00A12809" w:rsidRPr="00A12809">
        <w:t xml:space="preserve"> </w:t>
      </w:r>
      <w:hyperlink r:id="rId7" w:history="1">
        <w:r w:rsidR="00A12809" w:rsidRPr="00E72AF1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https://mzio.tatarstan.ru/</w:t>
        </w:r>
      </w:hyperlink>
      <w:r w:rsidR="00A1280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86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C9F281" w14:textId="2D2A307E" w:rsidR="00086629" w:rsidRPr="00086629" w:rsidRDefault="00086629" w:rsidP="000866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629">
        <w:rPr>
          <w:rFonts w:ascii="Times New Roman" w:hAnsi="Times New Roman" w:cs="Times New Roman"/>
          <w:sz w:val="28"/>
          <w:szCs w:val="28"/>
        </w:rPr>
        <w:t>Прием</w:t>
      </w:r>
      <w:r w:rsidRPr="00086629">
        <w:rPr>
          <w:rFonts w:ascii="Times New Roman" w:hAnsi="Times New Roman" w:cs="Times New Roman"/>
          <w:b/>
          <w:bCs/>
          <w:sz w:val="28"/>
          <w:szCs w:val="28"/>
        </w:rPr>
        <w:t xml:space="preserve"> заявления о включении в список </w:t>
      </w:r>
      <w:r w:rsidRPr="00086629">
        <w:rPr>
          <w:rFonts w:ascii="Times New Roman" w:hAnsi="Times New Roman" w:cs="Times New Roman"/>
          <w:sz w:val="28"/>
          <w:szCs w:val="28"/>
        </w:rPr>
        <w:t>осуществляется</w:t>
      </w:r>
      <w:r w:rsidRPr="00086629">
        <w:rPr>
          <w:rFonts w:ascii="Times New Roman" w:hAnsi="Times New Roman" w:cs="Times New Roman"/>
          <w:b/>
          <w:bCs/>
          <w:sz w:val="28"/>
          <w:szCs w:val="28"/>
        </w:rPr>
        <w:t xml:space="preserve"> уполномоченным органом 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6629">
        <w:rPr>
          <w:rFonts w:ascii="Times New Roman" w:hAnsi="Times New Roman" w:cs="Times New Roman"/>
          <w:b/>
          <w:bCs/>
          <w:sz w:val="28"/>
          <w:szCs w:val="28"/>
        </w:rPr>
        <w:t>органом местного самоуправления.</w:t>
      </w:r>
    </w:p>
    <w:p w14:paraId="1F1DB0C8" w14:textId="24C9CE79" w:rsidR="00A2607B" w:rsidRDefault="003F4813" w:rsidP="00D16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7B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 Закона Республики Татарстан от 12.01.2013 № 8-ЗРТ дети-сироты и дети, оставшиеся без попечения родителей, лица из числа детей-сирот и детей, оставшихся без попечения родителей однократно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подлежат обеспечению жилым помещением</w:t>
      </w:r>
      <w:r w:rsidR="00A2607B" w:rsidRPr="00E62D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специализированного жилищного фонда по месту жительства,</w:t>
      </w:r>
      <w:r w:rsidRPr="00A2607B">
        <w:rPr>
          <w:rFonts w:ascii="Times New Roman" w:hAnsi="Times New Roman" w:cs="Times New Roman"/>
          <w:sz w:val="28"/>
          <w:szCs w:val="28"/>
        </w:rPr>
        <w:t xml:space="preserve"> а в случае невозможности определения их постоянного места жительства –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по месту пребывания указанных лиц</w:t>
      </w:r>
      <w:r w:rsidRPr="00A2607B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организациях, медицинских организациях, оказывающих социальные услуги, создаваемых в установленном законодательством порядке для детей-сирот и детей, оставшихся без попечения родителей.</w:t>
      </w:r>
      <w:r w:rsidR="00A2607B" w:rsidRPr="00A2607B">
        <w:rPr>
          <w:rFonts w:ascii="Times New Roman" w:hAnsi="Times New Roman" w:cs="Times New Roman"/>
          <w:sz w:val="28"/>
          <w:szCs w:val="28"/>
        </w:rPr>
        <w:t xml:space="preserve"> </w:t>
      </w:r>
      <w:r w:rsidR="00EE0AD7" w:rsidRPr="00E62DBE">
        <w:rPr>
          <w:rFonts w:ascii="Times New Roman" w:hAnsi="Times New Roman" w:cs="Times New Roman"/>
          <w:b/>
          <w:bCs/>
          <w:sz w:val="28"/>
          <w:szCs w:val="28"/>
        </w:rPr>
        <w:t>Жилые помещения по</w:t>
      </w:r>
      <w:r w:rsidR="00A2607B" w:rsidRPr="00E62D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0AD7" w:rsidRPr="009931A1">
        <w:rPr>
          <w:rFonts w:ascii="Times New Roman" w:hAnsi="Times New Roman" w:cs="Times New Roman"/>
          <w:b/>
          <w:bCs/>
          <w:sz w:val="28"/>
          <w:szCs w:val="28"/>
        </w:rPr>
        <w:t xml:space="preserve">договорам найма специализированных жилых </w:t>
      </w:r>
      <w:r w:rsidR="00A2607B" w:rsidRPr="009931A1">
        <w:rPr>
          <w:rFonts w:ascii="Times New Roman" w:hAnsi="Times New Roman" w:cs="Times New Roman"/>
          <w:b/>
          <w:bCs/>
          <w:sz w:val="28"/>
          <w:szCs w:val="28"/>
        </w:rPr>
        <w:t xml:space="preserve">помещений </w:t>
      </w:r>
      <w:r w:rsidR="00A2607B" w:rsidRPr="009931A1">
        <w:rPr>
          <w:rFonts w:ascii="Times New Roman" w:hAnsi="Times New Roman" w:cs="Times New Roman"/>
          <w:sz w:val="28"/>
          <w:szCs w:val="28"/>
        </w:rPr>
        <w:t>предоставляются</w:t>
      </w:r>
      <w:r w:rsidR="00EE0AD7" w:rsidRPr="00E62DBE">
        <w:rPr>
          <w:rFonts w:ascii="Times New Roman" w:hAnsi="Times New Roman" w:cs="Times New Roman"/>
          <w:b/>
          <w:bCs/>
          <w:sz w:val="28"/>
          <w:szCs w:val="28"/>
        </w:rPr>
        <w:t xml:space="preserve"> на 5 лет</w:t>
      </w:r>
      <w:r w:rsidR="00EE0AD7" w:rsidRPr="00A2607B">
        <w:rPr>
          <w:rFonts w:ascii="Times New Roman" w:hAnsi="Times New Roman" w:cs="Times New Roman"/>
          <w:sz w:val="28"/>
          <w:szCs w:val="28"/>
        </w:rPr>
        <w:t>, по нормам предоставления площади жилого помещения по договору социального найма.</w:t>
      </w:r>
    </w:p>
    <w:p w14:paraId="6D02CC79" w14:textId="4EC48C07" w:rsidR="009931A1" w:rsidRPr="009931A1" w:rsidRDefault="009931A1" w:rsidP="00D16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истечению срока договора найма специализированных жилых помещений проводится проверка жизненных условий, при которой запрашиваются документы о составе семьи, доходах, состоянию здоровья, акты реагирования правоохранительных органов и др. Если проверка пройдет успешно, то тогда можно заключить </w:t>
      </w:r>
      <w:r w:rsidRPr="009931A1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Pr="009931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социального найма,</w:t>
      </w:r>
      <w:r>
        <w:rPr>
          <w:rFonts w:ascii="Times New Roman" w:hAnsi="Times New Roman" w:cs="Times New Roman"/>
          <w:sz w:val="28"/>
          <w:szCs w:val="28"/>
        </w:rPr>
        <w:t xml:space="preserve"> который может послужить основанием для </w:t>
      </w:r>
      <w:r w:rsidRPr="009931A1">
        <w:rPr>
          <w:rFonts w:ascii="Times New Roman" w:hAnsi="Times New Roman" w:cs="Times New Roman"/>
          <w:b/>
          <w:bCs/>
          <w:sz w:val="28"/>
          <w:szCs w:val="28"/>
        </w:rPr>
        <w:t xml:space="preserve">приватизации жилого помещения. </w:t>
      </w:r>
    </w:p>
    <w:p w14:paraId="043D8968" w14:textId="3C46E7F5" w:rsidR="00D1649C" w:rsidRPr="00A2607B" w:rsidRDefault="00D1649C" w:rsidP="00D16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49C">
        <w:rPr>
          <w:rFonts w:ascii="Times New Roman" w:hAnsi="Times New Roman" w:cs="Times New Roman"/>
          <w:sz w:val="28"/>
          <w:szCs w:val="28"/>
        </w:rPr>
        <w:t xml:space="preserve">Жилые помещения предоставляются в виде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жилого дома, отдельной квартиры общей площадью 24 кв. метра</w:t>
      </w:r>
      <w:r w:rsidRPr="00D1649C">
        <w:rPr>
          <w:rFonts w:ascii="Times New Roman" w:hAnsi="Times New Roman" w:cs="Times New Roman"/>
          <w:sz w:val="28"/>
          <w:szCs w:val="28"/>
        </w:rPr>
        <w:t>. С учетом конструктивных и технических параметров многоквартирного или жилого дома размер общей площади жилых помещений может превышать размер общей площади жилых помещений, но не более чем на 18 квадратах метров общей жилого помещения.</w:t>
      </w:r>
    </w:p>
    <w:p w14:paraId="71A0CE7E" w14:textId="7E2AB769" w:rsidR="00EE0AD7" w:rsidRDefault="00A2607B" w:rsidP="00D16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DBE">
        <w:rPr>
          <w:rFonts w:ascii="Times New Roman" w:hAnsi="Times New Roman" w:cs="Times New Roman"/>
          <w:b/>
          <w:bCs/>
          <w:sz w:val="28"/>
          <w:szCs w:val="28"/>
        </w:rPr>
        <w:t>Основанием для предоставления жилого помещения</w:t>
      </w:r>
      <w:r w:rsidRPr="00E62DBE">
        <w:rPr>
          <w:rFonts w:ascii="Times New Roman" w:hAnsi="Times New Roman" w:cs="Times New Roman"/>
          <w:sz w:val="28"/>
          <w:szCs w:val="28"/>
        </w:rPr>
        <w:t xml:space="preserve"> является о</w:t>
      </w:r>
      <w:r w:rsidR="00EE0AD7" w:rsidRPr="00E62DBE">
        <w:rPr>
          <w:rFonts w:ascii="Times New Roman" w:hAnsi="Times New Roman" w:cs="Times New Roman"/>
          <w:sz w:val="28"/>
          <w:szCs w:val="28"/>
        </w:rPr>
        <w:t>тсутствие закрепленных помещений, либо подтверждение факта невозможности возвращения в ранее закрепленное помещение</w:t>
      </w:r>
      <w:r w:rsidR="00D1649C">
        <w:rPr>
          <w:rFonts w:ascii="Times New Roman" w:hAnsi="Times New Roman" w:cs="Times New Roman"/>
          <w:sz w:val="28"/>
          <w:szCs w:val="28"/>
        </w:rPr>
        <w:t>.</w:t>
      </w:r>
    </w:p>
    <w:p w14:paraId="47CB297C" w14:textId="0B79F4A6" w:rsidR="00E62DBE" w:rsidRDefault="00E62DBE" w:rsidP="00D16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DBE">
        <w:rPr>
          <w:rFonts w:ascii="Times New Roman" w:hAnsi="Times New Roman" w:cs="Times New Roman"/>
          <w:b/>
          <w:bCs/>
          <w:sz w:val="28"/>
          <w:szCs w:val="28"/>
        </w:rPr>
        <w:t>Для получения жилья необходимо, чтобы до 23 лет ребенок был поставлен на учет сирот, нуждающихся в жилье</w:t>
      </w:r>
      <w:r w:rsidRPr="00E62DBE">
        <w:rPr>
          <w:rFonts w:ascii="Times New Roman" w:hAnsi="Times New Roman" w:cs="Times New Roman"/>
          <w:sz w:val="28"/>
          <w:szCs w:val="28"/>
        </w:rPr>
        <w:t>.</w:t>
      </w:r>
    </w:p>
    <w:p w14:paraId="698D3075" w14:textId="6806865A" w:rsidR="00D1649C" w:rsidRPr="00E62DBE" w:rsidRDefault="00D1649C" w:rsidP="00D16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DBE">
        <w:rPr>
          <w:rFonts w:ascii="Times New Roman" w:hAnsi="Times New Roman" w:cs="Times New Roman"/>
          <w:b/>
          <w:bCs/>
          <w:sz w:val="28"/>
          <w:szCs w:val="28"/>
        </w:rPr>
        <w:t>Реализовать право на обеспечение жилым помещением могут:</w:t>
      </w:r>
    </w:p>
    <w:p w14:paraId="69DF67BE" w14:textId="3EF65A20" w:rsidR="00D1649C" w:rsidRPr="00D1649C" w:rsidRDefault="00D1649C" w:rsidP="00D164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дети-сироты</w:t>
      </w:r>
      <w:r w:rsidRPr="00D1649C">
        <w:rPr>
          <w:rFonts w:ascii="Times New Roman" w:hAnsi="Times New Roman" w:cs="Times New Roman"/>
          <w:sz w:val="28"/>
          <w:szCs w:val="28"/>
        </w:rPr>
        <w:t xml:space="preserve"> - лица в возрасте до 18 лет, у которых умерли оба или единственный родитель;</w:t>
      </w:r>
    </w:p>
    <w:p w14:paraId="073691C6" w14:textId="5EBACA79" w:rsidR="00D1649C" w:rsidRPr="00D1649C" w:rsidRDefault="00D1649C" w:rsidP="00D164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дети, оставшиеся без попечения родителей, - лица в возрасте до 18 лет,</w:t>
      </w:r>
      <w:r w:rsidRPr="00D1649C">
        <w:rPr>
          <w:rFonts w:ascii="Times New Roman" w:hAnsi="Times New Roman" w:cs="Times New Roman"/>
          <w:sz w:val="28"/>
          <w:szCs w:val="28"/>
        </w:rPr>
        <w:t xml:space="preserve">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порядке;</w:t>
      </w:r>
    </w:p>
    <w:p w14:paraId="2558F3A8" w14:textId="30699D0D" w:rsidR="00D1649C" w:rsidRPr="00D1649C" w:rsidRDefault="00D1649C" w:rsidP="00D164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DBE">
        <w:rPr>
          <w:rFonts w:ascii="Times New Roman" w:hAnsi="Times New Roman" w:cs="Times New Roman"/>
          <w:b/>
          <w:bCs/>
          <w:sz w:val="28"/>
          <w:szCs w:val="28"/>
        </w:rPr>
        <w:t>лица из числа детей-сирот и детей, оставшихся без попечения родителей, - лица в возрасте от 18 до 23 лет</w:t>
      </w:r>
      <w:r w:rsidRPr="00D1649C">
        <w:rPr>
          <w:rFonts w:ascii="Times New Roman" w:hAnsi="Times New Roman" w:cs="Times New Roman"/>
          <w:sz w:val="28"/>
          <w:szCs w:val="28"/>
        </w:rPr>
        <w:t>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поддержке.</w:t>
      </w:r>
    </w:p>
    <w:p w14:paraId="1D26884D" w14:textId="11A33F5E" w:rsidR="00EE0AD7" w:rsidRPr="00A2607B" w:rsidRDefault="00CE590F" w:rsidP="00D164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90F">
        <w:rPr>
          <w:rFonts w:ascii="Times New Roman" w:hAnsi="Times New Roman" w:cs="Times New Roman"/>
          <w:b/>
          <w:bCs/>
          <w:sz w:val="28"/>
          <w:szCs w:val="28"/>
        </w:rPr>
        <w:t>Жилые помещения предоставляются</w:t>
      </w:r>
      <w:r w:rsidRPr="00CE590F">
        <w:rPr>
          <w:rFonts w:ascii="Times New Roman" w:hAnsi="Times New Roman" w:cs="Times New Roman"/>
          <w:sz w:val="28"/>
          <w:szCs w:val="28"/>
        </w:rPr>
        <w:t xml:space="preserve">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90F">
        <w:rPr>
          <w:rFonts w:ascii="Times New Roman" w:hAnsi="Times New Roman" w:cs="Times New Roman"/>
          <w:sz w:val="28"/>
          <w:szCs w:val="28"/>
        </w:rPr>
        <w:t xml:space="preserve">по достижении ими возраста </w:t>
      </w:r>
      <w:r w:rsidRPr="00CE590F">
        <w:rPr>
          <w:rFonts w:ascii="Times New Roman" w:hAnsi="Times New Roman" w:cs="Times New Roman"/>
          <w:b/>
          <w:bCs/>
          <w:sz w:val="28"/>
          <w:szCs w:val="28"/>
        </w:rPr>
        <w:t>18 лет,</w:t>
      </w:r>
      <w:r w:rsidRPr="00CE590F">
        <w:rPr>
          <w:rFonts w:ascii="Times New Roman" w:hAnsi="Times New Roman" w:cs="Times New Roman"/>
          <w:sz w:val="28"/>
          <w:szCs w:val="28"/>
        </w:rPr>
        <w:t xml:space="preserve"> а также в случае приобретения ими </w:t>
      </w:r>
      <w:r w:rsidRPr="00CE590F">
        <w:rPr>
          <w:rFonts w:ascii="Times New Roman" w:hAnsi="Times New Roman" w:cs="Times New Roman"/>
          <w:b/>
          <w:bCs/>
          <w:sz w:val="28"/>
          <w:szCs w:val="28"/>
        </w:rPr>
        <w:t>полной дееспособности до достижения совершеннолетия</w:t>
      </w:r>
      <w:r w:rsidRPr="00CE590F">
        <w:rPr>
          <w:rFonts w:ascii="Times New Roman" w:hAnsi="Times New Roman" w:cs="Times New Roman"/>
          <w:sz w:val="28"/>
          <w:szCs w:val="28"/>
        </w:rPr>
        <w:t xml:space="preserve"> либо по </w:t>
      </w:r>
      <w:r w:rsidRPr="00CE590F">
        <w:rPr>
          <w:rFonts w:ascii="Times New Roman" w:hAnsi="Times New Roman" w:cs="Times New Roman"/>
          <w:b/>
          <w:bCs/>
          <w:sz w:val="28"/>
          <w:szCs w:val="28"/>
        </w:rPr>
        <w:t>окончании срока пребывания</w:t>
      </w:r>
      <w:r w:rsidRPr="00CE590F">
        <w:rPr>
          <w:rFonts w:ascii="Times New Roman" w:hAnsi="Times New Roman" w:cs="Times New Roman"/>
          <w:sz w:val="28"/>
          <w:szCs w:val="28"/>
        </w:rPr>
        <w:t xml:space="preserve"> указанных лиц в </w:t>
      </w:r>
      <w:r w:rsidRPr="00CE590F">
        <w:rPr>
          <w:rFonts w:ascii="Times New Roman" w:hAnsi="Times New Roman" w:cs="Times New Roman"/>
          <w:b/>
          <w:bCs/>
          <w:sz w:val="28"/>
          <w:szCs w:val="28"/>
        </w:rPr>
        <w:t>образовательных учреждениях</w:t>
      </w:r>
      <w:r w:rsidRPr="00CE590F">
        <w:rPr>
          <w:rFonts w:ascii="Times New Roman" w:hAnsi="Times New Roman" w:cs="Times New Roman"/>
          <w:sz w:val="28"/>
          <w:szCs w:val="28"/>
        </w:rPr>
        <w:t>, учреждениях социального обслуживания населения до достижения ими 18 лет.</w:t>
      </w:r>
    </w:p>
    <w:sectPr w:rsidR="00EE0AD7" w:rsidRPr="00A2607B" w:rsidSect="00E62D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92280"/>
    <w:multiLevelType w:val="hybridMultilevel"/>
    <w:tmpl w:val="6012E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7"/>
    <w:rsid w:val="00086629"/>
    <w:rsid w:val="003F4813"/>
    <w:rsid w:val="009931A1"/>
    <w:rsid w:val="00A12809"/>
    <w:rsid w:val="00A2607B"/>
    <w:rsid w:val="00C3198D"/>
    <w:rsid w:val="00C4082A"/>
    <w:rsid w:val="00CE590F"/>
    <w:rsid w:val="00CE73BC"/>
    <w:rsid w:val="00D1649C"/>
    <w:rsid w:val="00E62DBE"/>
    <w:rsid w:val="00E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F718"/>
  <w15:chartTrackingRefBased/>
  <w15:docId w15:val="{BD72B0C7-A757-4F6C-BBB0-39F3038C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28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zi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0AC0-B1F0-41FE-8B50-2082FC45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Полина Альбертовна</dc:creator>
  <cp:keywords/>
  <dc:description/>
  <cp:lastModifiedBy>Гайнутдинова Полина Альбертовна</cp:lastModifiedBy>
  <cp:revision>5</cp:revision>
  <dcterms:created xsi:type="dcterms:W3CDTF">2022-02-13T10:58:00Z</dcterms:created>
  <dcterms:modified xsi:type="dcterms:W3CDTF">2022-02-21T13:45:00Z</dcterms:modified>
</cp:coreProperties>
</file>